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6" w:rsidRDefault="003552CE">
      <w:pPr>
        <w:pStyle w:val="normal0"/>
        <w:ind w:left="-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95D46" w:rsidRDefault="003552CE">
      <w:pPr>
        <w:pStyle w:val="normal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EXPEDITION ROUTE CARD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7937500</wp:posOffset>
              </wp:positionV>
              <wp:extent cx="2038350" cy="1619885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326825" y="2970058"/>
                        <a:ext cx="2038350" cy="1619885"/>
                        <a:chOff x="4326825" y="2970058"/>
                        <a:chExt cx="2038350" cy="1619885"/>
                      </a:xfrm>
                    </wpg:grpSpPr>
                    <wpg:grpSp>
                      <wpg:cNvGrpSpPr/>
                      <wpg:grpSpPr>
                        <a:xfrm>
                          <a:off x="4326825" y="2970058"/>
                          <a:ext cx="2038350" cy="1619885"/>
                          <a:chOff x="0" y="0"/>
                          <a:chExt cx="2038350" cy="161988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038350" cy="161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0" y="0"/>
                            <a:ext cx="2038350" cy="1619885"/>
                          </a:xfrm>
                          <a:prstGeom prst="rect">
                            <a:avLst/>
                          </a:prstGeom>
                          <a:solidFill>
                            <a:srgbClr val="00659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337142" y="287279"/>
                            <a:ext cx="1364065" cy="104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7937500</wp:posOffset>
                </wp:positionV>
                <wp:extent cx="2038350" cy="1619885"/>
                <wp:effectExtent l="0" t="0" r="0" b="0"/>
                <wp:wrapNone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1619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95D46" w:rsidRDefault="00F95D46">
      <w:pPr>
        <w:pStyle w:val="normal0"/>
        <w:rPr>
          <w:sz w:val="18"/>
          <w:szCs w:val="18"/>
        </w:rPr>
      </w:pPr>
    </w:p>
    <w:tbl>
      <w:tblPr>
        <w:tblStyle w:val="a"/>
        <w:tblW w:w="15864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8"/>
        <w:gridCol w:w="1456"/>
        <w:gridCol w:w="1478"/>
        <w:gridCol w:w="913"/>
        <w:gridCol w:w="900"/>
        <w:gridCol w:w="890"/>
        <w:gridCol w:w="880"/>
        <w:gridCol w:w="994"/>
        <w:gridCol w:w="1069"/>
        <w:gridCol w:w="701"/>
        <w:gridCol w:w="992"/>
        <w:gridCol w:w="1009"/>
        <w:gridCol w:w="2604"/>
        <w:gridCol w:w="1560"/>
      </w:tblGrid>
      <w:tr w:rsidR="00F95D46">
        <w:trPr>
          <w:cantSplit/>
          <w:trHeight w:val="227"/>
        </w:trPr>
        <w:tc>
          <w:tcPr>
            <w:tcW w:w="187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expedition:</w:t>
            </w:r>
          </w:p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02/03/2022</w:t>
            </w:r>
          </w:p>
        </w:tc>
        <w:tc>
          <w:tcPr>
            <w:tcW w:w="14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number:</w:t>
            </w:r>
          </w:p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Names of team members:</w:t>
            </w:r>
          </w:p>
        </w:tc>
        <w:tc>
          <w:tcPr>
            <w:tcW w:w="2943" w:type="dxa"/>
            <w:gridSpan w:val="3"/>
          </w:tcPr>
          <w:p w:rsidR="00F95D46" w:rsidRDefault="003552CE">
            <w:pPr>
              <w:pStyle w:val="normal0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Number A</w:t>
            </w:r>
          </w:p>
        </w:tc>
        <w:tc>
          <w:tcPr>
            <w:tcW w:w="2702" w:type="dxa"/>
            <w:gridSpan w:val="3"/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Number B</w:t>
            </w:r>
          </w:p>
        </w:tc>
        <w:tc>
          <w:tcPr>
            <w:tcW w:w="416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spacing w:line="34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Team Name: </w:t>
            </w:r>
            <w:r>
              <w:rPr>
                <w:sz w:val="20"/>
                <w:szCs w:val="20"/>
              </w:rPr>
              <w:t>Mendip 1</w: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-9524</wp:posOffset>
                  </wp:positionV>
                  <wp:extent cx="289370" cy="254074"/>
                  <wp:effectExtent l="25400" t="25400" r="25400" b="25400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70" cy="254074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1857375</wp:posOffset>
                    </wp:positionH>
                    <wp:positionV relativeFrom="paragraph">
                      <wp:posOffset>114300</wp:posOffset>
                    </wp:positionV>
                    <wp:extent cx="432435" cy="393700"/>
                    <wp:effectExtent b="0" l="0" r="0" t="0"/>
                    <wp:wrapNone/>
                    <wp:docPr id="3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5129783" y="3583150"/>
                              <a:ext cx="432435" cy="393700"/>
                              <a:chOff x="5129783" y="3583150"/>
                              <a:chExt cx="432435" cy="39370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5129783" y="3583150"/>
                                <a:ext cx="432435" cy="393700"/>
                                <a:chOff x="0" y="0"/>
                                <a:chExt cx="432435" cy="393700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0" y="0"/>
                                  <a:ext cx="432425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0"/>
                                  <a:ext cx="432435" cy="393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59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71532" y="69812"/>
                                  <a:ext cx="289370" cy="2540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114300</wp:posOffset>
                      </wp:positionV>
                      <wp:extent cx="432435" cy="393700"/>
                      <wp:effectExtent l="0" t="0" r="0" b="0"/>
                      <wp:wrapNone/>
                      <wp:docPr id="3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2435" cy="393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F95D46" w:rsidRDefault="003552CE">
            <w:pPr>
              <w:pStyle w:val="normal0"/>
              <w:spacing w:line="348" w:lineRule="auto"/>
              <w:ind w:right="1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School: </w:t>
            </w:r>
            <w:r>
              <w:rPr>
                <w:sz w:val="20"/>
                <w:szCs w:val="20"/>
              </w:rPr>
              <w:t>Mendip 1</w:t>
            </w:r>
            <w:r>
              <w:rPr>
                <w:b/>
                <w:sz w:val="20"/>
                <w:szCs w:val="20"/>
              </w:rPr>
              <w:br/>
              <w:t xml:space="preserve">Level: </w:t>
            </w:r>
            <w:r>
              <w:rPr>
                <w:sz w:val="20"/>
                <w:szCs w:val="20"/>
              </w:rPr>
              <w:t>Bronze / Silver / Gold</w:t>
            </w:r>
          </w:p>
        </w:tc>
      </w:tr>
      <w:tr w:rsidR="00F95D46">
        <w:trPr>
          <w:cantSplit/>
          <w:trHeight w:val="227"/>
        </w:trPr>
        <w:tc>
          <w:tcPr>
            <w:tcW w:w="187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Number C</w:t>
            </w:r>
          </w:p>
        </w:tc>
        <w:tc>
          <w:tcPr>
            <w:tcW w:w="2943" w:type="dxa"/>
            <w:gridSpan w:val="3"/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Number D</w:t>
            </w:r>
          </w:p>
        </w:tc>
        <w:tc>
          <w:tcPr>
            <w:tcW w:w="2702" w:type="dxa"/>
            <w:gridSpan w:val="3"/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Number E</w:t>
            </w:r>
          </w:p>
        </w:tc>
        <w:tc>
          <w:tcPr>
            <w:tcW w:w="416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04"/>
        </w:trPr>
        <w:tc>
          <w:tcPr>
            <w:tcW w:w="187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gridSpan w:val="3"/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3"/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197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</w:t>
            </w:r>
          </w:p>
        </w:tc>
        <w:tc>
          <w:tcPr>
            <w:tcW w:w="145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tabs>
                <w:tab w:val="right" w:pos="227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Location:</w:t>
            </w:r>
          </w:p>
          <w:p w:rsidR="00F95D46" w:rsidRDefault="003552CE">
            <w:pPr>
              <w:pStyle w:val="normal0"/>
              <w:tabs>
                <w:tab w:val="right" w:pos="2273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Lyncombe</w:t>
            </w:r>
            <w:proofErr w:type="spellEnd"/>
            <w:r>
              <w:rPr>
                <w:sz w:val="20"/>
                <w:szCs w:val="20"/>
              </w:rPr>
              <w:t xml:space="preserve"> Wood Camp</w:t>
            </w:r>
          </w:p>
        </w:tc>
        <w:tc>
          <w:tcPr>
            <w:tcW w:w="14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Walking Speed (km/h):</w:t>
            </w:r>
          </w:p>
          <w:p w:rsidR="00F95D46" w:rsidRDefault="00F95D46">
            <w:pPr>
              <w:pStyle w:val="normal0"/>
              <w:rPr>
                <w:b/>
                <w:sz w:val="20"/>
                <w:szCs w:val="20"/>
              </w:rPr>
            </w:pPr>
          </w:p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direction</w:t>
            </w:r>
          </w:p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 bearing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 climbed in m</w:t>
            </w:r>
          </w:p>
        </w:tc>
        <w:tc>
          <w:tcPr>
            <w:tcW w:w="294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Allowed For:</w:t>
            </w: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Time for leg</w:t>
            </w: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Time of Arrival</w:t>
            </w:r>
          </w:p>
        </w:tc>
        <w:tc>
          <w:tcPr>
            <w:tcW w:w="517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Setting out time: </w:t>
            </w:r>
          </w:p>
        </w:tc>
      </w:tr>
      <w:tr w:rsidR="00F95D46">
        <w:trPr>
          <w:cantSplit/>
          <w:trHeight w:val="264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Walking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 Climbed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Aim</w:t>
            </w:r>
            <w:r>
              <w:rPr>
                <w:b/>
                <w:sz w:val="20"/>
                <w:szCs w:val="20"/>
              </w:rPr>
              <w:br/>
              <w:t xml:space="preserve"> Rests</w:t>
            </w:r>
          </w:p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Meals</w:t>
            </w: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description of route to be followed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ind w:right="2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Escape Route</w:t>
            </w:r>
          </w:p>
        </w:tc>
      </w:tr>
      <w:tr w:rsidR="00F95D46">
        <w:trPr>
          <w:cantSplit/>
          <w:trHeight w:val="250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Grid: </w:t>
            </w:r>
            <w:r>
              <w:rPr>
                <w:sz w:val="20"/>
                <w:szCs w:val="20"/>
              </w:rPr>
              <w:t>ST 431 591</w:t>
            </w: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34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To: </w:t>
            </w:r>
            <w:r>
              <w:rPr>
                <w:sz w:val="20"/>
                <w:szCs w:val="20"/>
              </w:rPr>
              <w:t>Path/Road junction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142875</wp:posOffset>
                  </wp:positionV>
                  <wp:extent cx="1364065" cy="1045425"/>
                  <wp:effectExtent l="0" t="0" r="0" b="0"/>
                  <wp:wrapNone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065" cy="1045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750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Grid: </w:t>
            </w:r>
            <w:r>
              <w:rPr>
                <w:sz w:val="20"/>
                <w:szCs w:val="20"/>
              </w:rPr>
              <w:t>ST 446 592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83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b/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b/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b/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b/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b/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34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To: </w:t>
            </w:r>
            <w:r>
              <w:rPr>
                <w:sz w:val="20"/>
                <w:szCs w:val="20"/>
              </w:rPr>
              <w:t>5 Way Track Meeting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Following the minor road. Follow the footpath up a steep hill onto the top of </w:t>
            </w:r>
            <w:proofErr w:type="spellStart"/>
            <w:r>
              <w:rPr>
                <w:sz w:val="20"/>
                <w:szCs w:val="20"/>
              </w:rPr>
              <w:t>Dolebury</w:t>
            </w:r>
            <w:proofErr w:type="spellEnd"/>
            <w:r>
              <w:rPr>
                <w:sz w:val="20"/>
                <w:szCs w:val="20"/>
              </w:rPr>
              <w:t xml:space="preserve"> Warren. Head down hill to the 5 way cross road.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482600</wp:posOffset>
                    </wp:positionH>
                    <wp:positionV relativeFrom="paragraph">
                      <wp:posOffset>7937500</wp:posOffset>
                    </wp:positionV>
                    <wp:extent cx="2038350" cy="1619885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4326825" y="2970058"/>
                              <a:ext cx="2038350" cy="1619885"/>
                              <a:chOff x="4326825" y="2970058"/>
                              <a:chExt cx="2038350" cy="161988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4326825" y="2970058"/>
                                <a:ext cx="2038350" cy="1619885"/>
                                <a:chOff x="0" y="0"/>
                                <a:chExt cx="2038350" cy="1619885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0" y="0"/>
                                  <a:ext cx="2038350" cy="161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0" y="0"/>
                                  <a:ext cx="2038350" cy="1619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59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37142" y="287279"/>
                                  <a:ext cx="1364065" cy="104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7937500</wp:posOffset>
                      </wp:positionV>
                      <wp:extent cx="2038350" cy="1619885"/>
                      <wp:effectExtent l="0" t="0" r="0" b="0"/>
                      <wp:wrapNone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8350" cy="161988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482600</wp:posOffset>
                    </wp:positionH>
                    <wp:positionV relativeFrom="paragraph">
                      <wp:posOffset>7937500</wp:posOffset>
                    </wp:positionV>
                    <wp:extent cx="2038350" cy="1619885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4326825" y="2970058"/>
                              <a:ext cx="2038350" cy="1619885"/>
                              <a:chOff x="4326825" y="2970058"/>
                              <a:chExt cx="2038350" cy="161988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4326825" y="2970058"/>
                                <a:ext cx="2038350" cy="1619885"/>
                                <a:chOff x="0" y="0"/>
                                <a:chExt cx="2038350" cy="1619885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0" y="0"/>
                                  <a:ext cx="2038350" cy="161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2038350" cy="1619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59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337142" y="287279"/>
                                  <a:ext cx="1364065" cy="104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7937500</wp:posOffset>
                      </wp:positionV>
                      <wp:extent cx="2038350" cy="1619885"/>
                      <wp:effectExtent l="0" t="0" r="0" b="0"/>
                      <wp:wrapNone/>
                      <wp:docPr id="2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8350" cy="161988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408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tabs>
                <w:tab w:val="center" w:pos="14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Grid: </w:t>
            </w:r>
            <w:r>
              <w:rPr>
                <w:sz w:val="20"/>
                <w:szCs w:val="20"/>
              </w:rPr>
              <w:t>ST 465 586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95D46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34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To: </w:t>
            </w:r>
            <w:r>
              <w:rPr>
                <w:sz w:val="20"/>
                <w:szCs w:val="20"/>
              </w:rPr>
              <w:t>Beacon Batch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path heading south, over 4 cross roads. At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cross roads take the path to the left (E), follow it uphill until the trig point. 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Grid: </w:t>
            </w:r>
            <w:r>
              <w:rPr>
                <w:sz w:val="20"/>
                <w:szCs w:val="20"/>
              </w:rPr>
              <w:t>ST 484 572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95D46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34" w:type="dxa"/>
            <w:gridSpan w:val="2"/>
            <w:tcBorders>
              <w:bottom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To: </w:t>
            </w:r>
            <w:r>
              <w:rPr>
                <w:sz w:val="20"/>
                <w:szCs w:val="20"/>
              </w:rPr>
              <w:t>Road Junction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Grid: </w:t>
            </w:r>
            <w:r>
              <w:rPr>
                <w:sz w:val="20"/>
                <w:szCs w:val="20"/>
              </w:rPr>
              <w:t>ST 479 564</w:t>
            </w: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83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To: </w:t>
            </w:r>
            <w:r>
              <w:rPr>
                <w:sz w:val="20"/>
                <w:szCs w:val="20"/>
              </w:rPr>
              <w:t>5 way junction</w:t>
            </w:r>
          </w:p>
          <w:p w:rsidR="00F95D46" w:rsidRDefault="00F95D46">
            <w:pPr>
              <w:pStyle w:val="normal0"/>
              <w:rPr>
                <w:b/>
                <w:sz w:val="20"/>
                <w:szCs w:val="20"/>
              </w:rPr>
            </w:pPr>
          </w:p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Grid: </w:t>
            </w:r>
            <w:r>
              <w:rPr>
                <w:sz w:val="20"/>
                <w:szCs w:val="20"/>
              </w:rPr>
              <w:t>ST 487 549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95D46" w:rsidRDefault="00F95D46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2.2km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</w:t>
            </w: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44min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0min</w:t>
            </w: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south along the footpath, past Charterhouse Farm until a cross road.</w:t>
            </w:r>
            <w:r>
              <w:rPr>
                <w:sz w:val="20"/>
                <w:szCs w:val="20"/>
              </w:rPr>
              <w:br/>
              <w:t>Take path to the East (Left), following the fence line. Through a field boundary into the forest, heading downhill. Through the second field boundary, continue south until the 5 w</w:t>
            </w:r>
            <w:r>
              <w:rPr>
                <w:sz w:val="20"/>
                <w:szCs w:val="20"/>
              </w:rPr>
              <w:t xml:space="preserve">ay junction. 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34" w:type="dxa"/>
            <w:gridSpan w:val="2"/>
            <w:tcBorders>
              <w:bottom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To: </w:t>
            </w:r>
            <w:r>
              <w:rPr>
                <w:sz w:val="20"/>
                <w:szCs w:val="20"/>
              </w:rPr>
              <w:t>Subway Crossing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Grid: </w:t>
            </w:r>
            <w:r>
              <w:rPr>
                <w:sz w:val="20"/>
                <w:szCs w:val="20"/>
              </w:rPr>
              <w:t>ST 503 555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34" w:type="dxa"/>
            <w:gridSpan w:val="2"/>
            <w:tcBorders>
              <w:bottom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To: </w:t>
            </w:r>
            <w:r>
              <w:rPr>
                <w:sz w:val="20"/>
                <w:szCs w:val="20"/>
              </w:rPr>
              <w:t>Hamlet on B3134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Grid: </w:t>
            </w:r>
            <w:r>
              <w:rPr>
                <w:sz w:val="20"/>
                <w:szCs w:val="20"/>
              </w:rPr>
              <w:t>ST 516 558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Grid: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48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Grid: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62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77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Grid: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95D46">
        <w:trPr>
          <w:cantSplit/>
          <w:trHeight w:val="240"/>
        </w:trPr>
        <w:tc>
          <w:tcPr>
            <w:tcW w:w="42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Totals:</w:t>
            </w: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F95D46" w:rsidRDefault="00F95D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6165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3552CE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Expedition Aim: </w:t>
            </w:r>
          </w:p>
        </w:tc>
      </w:tr>
      <w:tr w:rsidR="00F95D46">
        <w:trPr>
          <w:cantSplit/>
          <w:trHeight w:val="473"/>
        </w:trPr>
        <w:tc>
          <w:tcPr>
            <w:tcW w:w="969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5D46" w:rsidRDefault="003552CE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must use the compulsory checkpoints. It will also be necessary to add your own checkpoints.</w:t>
            </w:r>
            <w:r>
              <w:rPr>
                <w:b/>
                <w:sz w:val="20"/>
                <w:szCs w:val="20"/>
              </w:rPr>
              <w:br/>
              <w:t>Use at least one route card per day. Start a new route card for each new day.</w:t>
            </w:r>
          </w:p>
        </w:tc>
        <w:tc>
          <w:tcPr>
            <w:tcW w:w="6165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5D46" w:rsidRDefault="00F95D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F95D46" w:rsidRDefault="003552CE">
      <w:pPr>
        <w:pStyle w:val="normal0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171450</wp:posOffset>
            </wp:positionV>
            <wp:extent cx="1364065" cy="1045425"/>
            <wp:effectExtent l="25400" t="25400" r="25400" b="2540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065" cy="1045425"/>
                    </a:xfrm>
                    <a:prstGeom prst="rect">
                      <a:avLst/>
                    </a:prstGeom>
                    <a:ln w="254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12700</wp:posOffset>
              </wp:positionV>
              <wp:extent cx="5674995" cy="27749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2513265" y="3646015"/>
                        <a:ext cx="5665470" cy="267970"/>
                      </a:xfrm>
                      <a:custGeom>
                        <a:rect b="b" l="l" r="r" t="t"/>
                        <a:pathLst>
                          <a:path extrusionOk="0" h="267970" w="5665470">
                            <a:moveTo>
                              <a:pt x="0" y="0"/>
                            </a:moveTo>
                            <a:lnTo>
                              <a:pt x="0" y="267970"/>
                            </a:lnTo>
                            <a:lnTo>
                              <a:pt x="5665470" y="267970"/>
                            </a:lnTo>
                            <a:lnTo>
                              <a:pt x="5665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Blank copies of this route card can be downloaded from mendip.me/downloads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12700</wp:posOffset>
                </wp:positionV>
                <wp:extent cx="5674995" cy="277495"/>
                <wp:effectExtent l="0" t="0" r="0" b="0"/>
                <wp:wrapNone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4995" cy="2774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F95D46" w:rsidSect="00F95D46">
      <w:footerReference w:type="default" r:id="rId13"/>
      <w:pgSz w:w="16838" w:h="11906" w:orient="landscape"/>
      <w:pgMar w:top="90" w:right="720" w:bottom="90" w:left="720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46" w:rsidRDefault="00F95D46" w:rsidP="00F95D46">
      <w:r>
        <w:separator/>
      </w:r>
    </w:p>
  </w:endnote>
  <w:endnote w:type="continuationSeparator" w:id="0">
    <w:p w:rsidR="00F95D46" w:rsidRDefault="00F95D46" w:rsidP="00F9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46" w:rsidRDefault="00F95D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ahoma" w:eastAsia="Tahoma" w:hAnsi="Tahoma" w:cs="Tahom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46" w:rsidRDefault="00F95D46" w:rsidP="00F95D46">
      <w:r>
        <w:separator/>
      </w:r>
    </w:p>
  </w:footnote>
  <w:footnote w:type="continuationSeparator" w:id="0">
    <w:p w:rsidR="00F95D46" w:rsidRDefault="00F95D46" w:rsidP="00F95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46"/>
    <w:rsid w:val="003552CE"/>
    <w:rsid w:val="00F9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95D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95D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95D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95D4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95D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95D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5D46"/>
  </w:style>
  <w:style w:type="paragraph" w:styleId="Title">
    <w:name w:val="Title"/>
    <w:basedOn w:val="normal0"/>
    <w:next w:val="normal0"/>
    <w:rsid w:val="00F95D4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95D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5D4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2022-01-30T10:35:00Z</dcterms:created>
  <dcterms:modified xsi:type="dcterms:W3CDTF">2022-01-30T10:35:00Z</dcterms:modified>
</cp:coreProperties>
</file>